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Pr="006F10D2" w:rsidRDefault="00066CE5" w:rsidP="00066CE5">
      <w:pPr>
        <w:ind w:left="5103"/>
        <w:rPr>
          <w:sz w:val="28"/>
          <w:lang w:val="en-US"/>
        </w:rPr>
      </w:pPr>
      <w:r>
        <w:rPr>
          <w:sz w:val="28"/>
        </w:rPr>
        <w:t xml:space="preserve"> </w:t>
      </w:r>
      <w:r w:rsidR="00B53B76">
        <w:rPr>
          <w:sz w:val="28"/>
        </w:rPr>
        <w:t>о</w:t>
      </w:r>
      <w:r>
        <w:rPr>
          <w:sz w:val="28"/>
        </w:rPr>
        <w:t>т</w:t>
      </w:r>
      <w:r w:rsidR="00B53B76">
        <w:rPr>
          <w:sz w:val="28"/>
        </w:rPr>
        <w:t xml:space="preserve"> </w:t>
      </w:r>
      <w:r w:rsidR="006F10D2" w:rsidRPr="006F10D2">
        <w:rPr>
          <w:sz w:val="28"/>
          <w:u w:val="single"/>
          <w:lang w:val="en-US"/>
        </w:rPr>
        <w:t>08.07.2024</w:t>
      </w:r>
      <w:r w:rsidR="006F10D2">
        <w:rPr>
          <w:sz w:val="28"/>
          <w:lang w:val="en-US"/>
        </w:rPr>
        <w:t xml:space="preserve"> </w:t>
      </w:r>
      <w:r>
        <w:rPr>
          <w:sz w:val="28"/>
        </w:rPr>
        <w:t>№</w:t>
      </w:r>
      <w:r w:rsidR="006F10D2">
        <w:rPr>
          <w:sz w:val="28"/>
          <w:lang w:val="en-US"/>
        </w:rPr>
        <w:t xml:space="preserve"> </w:t>
      </w:r>
      <w:r w:rsidR="006F10D2" w:rsidRPr="006F10D2">
        <w:rPr>
          <w:sz w:val="28"/>
          <w:u w:val="single"/>
          <w:lang w:val="en-US"/>
        </w:rPr>
        <w:t>716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B53B76">
      <w:pPr>
        <w:ind w:left="3600" w:firstLine="720"/>
        <w:rPr>
          <w:b/>
          <w:sz w:val="28"/>
        </w:rPr>
      </w:pPr>
      <w:r w:rsidRPr="00980CE5">
        <w:rPr>
          <w:b/>
          <w:sz w:val="28"/>
        </w:rPr>
        <w:t>ПРОЕКТ</w:t>
      </w:r>
      <w:bookmarkStart w:id="0" w:name="_GoBack"/>
      <w:bookmarkEnd w:id="0"/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ул. </w:t>
      </w:r>
      <w:proofErr w:type="gramStart"/>
      <w:r w:rsidR="00056529">
        <w:rPr>
          <w:b/>
          <w:sz w:val="28"/>
          <w:szCs w:val="28"/>
        </w:rPr>
        <w:t>Пролетарская</w:t>
      </w:r>
      <w:proofErr w:type="gramEnd"/>
      <w:r w:rsidR="00554F2E">
        <w:rPr>
          <w:b/>
          <w:sz w:val="28"/>
          <w:szCs w:val="28"/>
        </w:rPr>
        <w:t xml:space="preserve">, </w:t>
      </w:r>
      <w:r w:rsidR="00056529">
        <w:rPr>
          <w:b/>
          <w:sz w:val="28"/>
          <w:szCs w:val="28"/>
        </w:rPr>
        <w:t>161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5C6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E73">
        <w:rPr>
          <w:rFonts w:ascii="Times New Roman" w:hAnsi="Times New Roman" w:cs="Times New Roman"/>
          <w:sz w:val="28"/>
          <w:szCs w:val="28"/>
        </w:rPr>
        <w:t>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>постановлением</w:t>
      </w:r>
      <w:proofErr w:type="gramEnd"/>
      <w:r w:rsidR="00126848" w:rsidRPr="005E73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6848" w:rsidRPr="005E73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563B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 xml:space="preserve">по адресу: г. Тимашевск, ул. </w:t>
      </w:r>
      <w:r w:rsidR="00056529">
        <w:rPr>
          <w:rFonts w:ascii="Times New Roman" w:hAnsi="Times New Roman" w:cs="Times New Roman"/>
          <w:sz w:val="28"/>
          <w:szCs w:val="28"/>
        </w:rPr>
        <w:t>Пролетарская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056529">
        <w:rPr>
          <w:rFonts w:ascii="Times New Roman" w:hAnsi="Times New Roman" w:cs="Times New Roman"/>
          <w:sz w:val="28"/>
          <w:szCs w:val="28"/>
        </w:rPr>
        <w:t>161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25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1A2C09">
        <w:rPr>
          <w:rFonts w:ascii="Times New Roman" w:hAnsi="Times New Roman" w:cs="Times New Roman"/>
          <w:sz w:val="28"/>
          <w:szCs w:val="28"/>
        </w:rPr>
        <w:t>июля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563B9A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>ил землепользования и застройки</w:t>
      </w:r>
      <w:proofErr w:type="gramEnd"/>
      <w:r w:rsidR="00DA360F" w:rsidRPr="005E7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r w:rsidR="00056529">
        <w:rPr>
          <w:rFonts w:ascii="Times New Roman" w:hAnsi="Times New Roman" w:cs="Times New Roman"/>
          <w:sz w:val="28"/>
          <w:szCs w:val="28"/>
        </w:rPr>
        <w:t>Слисаренко Роману Сергеевичу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056529">
        <w:rPr>
          <w:rFonts w:ascii="Times New Roman" w:hAnsi="Times New Roman" w:cs="Times New Roman"/>
          <w:sz w:val="28"/>
          <w:szCs w:val="28"/>
        </w:rPr>
        <w:t>223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F3EB7"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258B2">
        <w:rPr>
          <w:rFonts w:ascii="Times New Roman" w:hAnsi="Times New Roman" w:cs="Times New Roman"/>
          <w:sz w:val="28"/>
          <w:szCs w:val="28"/>
        </w:rPr>
        <w:t>031</w:t>
      </w:r>
      <w:r w:rsidR="00056529">
        <w:rPr>
          <w:rFonts w:ascii="Times New Roman" w:hAnsi="Times New Roman" w:cs="Times New Roman"/>
          <w:sz w:val="28"/>
          <w:szCs w:val="28"/>
        </w:rPr>
        <w:t>3038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056529">
        <w:rPr>
          <w:rFonts w:ascii="Times New Roman" w:hAnsi="Times New Roman" w:cs="Times New Roman"/>
          <w:sz w:val="28"/>
          <w:szCs w:val="28"/>
        </w:rPr>
        <w:t>64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53596B">
        <w:rPr>
          <w:rFonts w:ascii="Times New Roman" w:hAnsi="Times New Roman" w:cs="Times New Roman"/>
          <w:sz w:val="28"/>
          <w:szCs w:val="28"/>
        </w:rPr>
        <w:t>П</w:t>
      </w:r>
      <w:r w:rsidR="00056529">
        <w:rPr>
          <w:rFonts w:ascii="Times New Roman" w:hAnsi="Times New Roman" w:cs="Times New Roman"/>
          <w:sz w:val="28"/>
          <w:szCs w:val="28"/>
        </w:rPr>
        <w:t>ролетарская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056529">
        <w:rPr>
          <w:rFonts w:ascii="Times New Roman" w:hAnsi="Times New Roman" w:cs="Times New Roman"/>
          <w:sz w:val="28"/>
          <w:szCs w:val="28"/>
        </w:rPr>
        <w:t>161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056529">
        <w:rPr>
          <w:rFonts w:ascii="Times New Roman" w:hAnsi="Times New Roman" w:cs="Times New Roman"/>
          <w:sz w:val="28"/>
          <w:szCs w:val="28"/>
        </w:rPr>
        <w:t>проведени</w:t>
      </w:r>
      <w:r w:rsidR="00993046">
        <w:rPr>
          <w:rFonts w:ascii="Times New Roman" w:hAnsi="Times New Roman" w:cs="Times New Roman"/>
          <w:sz w:val="28"/>
          <w:szCs w:val="28"/>
        </w:rPr>
        <w:t>е</w:t>
      </w:r>
      <w:r w:rsidR="00056529">
        <w:rPr>
          <w:rFonts w:ascii="Times New Roman" w:hAnsi="Times New Roman" w:cs="Times New Roman"/>
          <w:sz w:val="28"/>
          <w:szCs w:val="28"/>
        </w:rPr>
        <w:t xml:space="preserve"> научных испытаний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56529">
        <w:rPr>
          <w:rFonts w:ascii="Times New Roman" w:hAnsi="Times New Roman" w:cs="Times New Roman"/>
          <w:sz w:val="28"/>
          <w:szCs w:val="28"/>
        </w:rPr>
        <w:t>Слисаренко Роману Сергеевичу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563B9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47021" w:rsidRPr="008738DE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  <w:r w:rsidR="00563B9A">
        <w:rPr>
          <w:sz w:val="28"/>
          <w:szCs w:val="28"/>
        </w:rPr>
        <w:t xml:space="preserve"> 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ED" w:rsidRDefault="00CA71ED" w:rsidP="00241D90">
      <w:r>
        <w:separator/>
      </w:r>
    </w:p>
  </w:endnote>
  <w:endnote w:type="continuationSeparator" w:id="0">
    <w:p w:rsidR="00CA71ED" w:rsidRDefault="00CA71ED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ED" w:rsidRDefault="00CA71ED" w:rsidP="00241D90">
      <w:r>
        <w:separator/>
      </w:r>
    </w:p>
  </w:footnote>
  <w:footnote w:type="continuationSeparator" w:id="0">
    <w:p w:rsidR="00CA71ED" w:rsidRDefault="00CA71ED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6F10D2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56529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2C09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2CD8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96EA1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3596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3B9A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04FF7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0D2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3046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07F71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3B76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A71ED"/>
    <w:rsid w:val="00CB0068"/>
    <w:rsid w:val="00CB71D5"/>
    <w:rsid w:val="00CC11A9"/>
    <w:rsid w:val="00CC2311"/>
    <w:rsid w:val="00CD0BE1"/>
    <w:rsid w:val="00CD1566"/>
    <w:rsid w:val="00CD7484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20BA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F468E-3DC5-4159-BAFE-F121E6F05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167</cp:revision>
  <cp:lastPrinted>2024-07-08T10:31:00Z</cp:lastPrinted>
  <dcterms:created xsi:type="dcterms:W3CDTF">2019-01-17T12:32:00Z</dcterms:created>
  <dcterms:modified xsi:type="dcterms:W3CDTF">2024-07-12T06:16:00Z</dcterms:modified>
</cp:coreProperties>
</file>